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585D" w:rsidRDefault="0081585D">
      <w:pPr>
        <w:rPr>
          <w:rFonts w:hint="cs"/>
          <w:rtl/>
        </w:rPr>
      </w:pPr>
    </w:p>
    <w:p w:rsidR="00A50833" w:rsidRDefault="00A50833">
      <w:pPr>
        <w:rPr>
          <w:rFonts w:hint="cs"/>
          <w:rtl/>
        </w:rPr>
      </w:pPr>
    </w:p>
    <w:p w:rsidR="00A50833" w:rsidRDefault="00A50833">
      <w:pPr>
        <w:rPr>
          <w:rFonts w:hint="cs"/>
          <w:rtl/>
        </w:rPr>
      </w:pPr>
      <w:r>
        <w:rPr>
          <w:rFonts w:hint="cs"/>
          <w:rtl/>
        </w:rPr>
        <w:t>שלום רב,</w:t>
      </w:r>
    </w:p>
    <w:p w:rsidR="00A50833" w:rsidRDefault="00A50833">
      <w:pPr>
        <w:rPr>
          <w:rFonts w:hint="cs"/>
          <w:rtl/>
        </w:rPr>
      </w:pPr>
    </w:p>
    <w:p w:rsidR="00A50833" w:rsidRDefault="00A50833">
      <w:pPr>
        <w:rPr>
          <w:rFonts w:hint="cs"/>
          <w:rtl/>
        </w:rPr>
      </w:pPr>
      <w:r>
        <w:rPr>
          <w:rFonts w:hint="cs"/>
          <w:rtl/>
        </w:rPr>
        <w:t>בהמשך לפנייה 555278, ברצוני להבהיר כי המשרד כבר מיישם את ההסכם הקיבוצי והעלות המבוקשת היא עבור המשך יישומו  בששת החודשים המבוקשים.</w:t>
      </w:r>
    </w:p>
    <w:p w:rsidR="00A50833" w:rsidRDefault="00A50833">
      <w:pPr>
        <w:rPr>
          <w:rFonts w:hint="cs"/>
          <w:rtl/>
        </w:rPr>
      </w:pPr>
    </w:p>
    <w:p w:rsidR="00A50833" w:rsidRDefault="00A50833">
      <w:pPr>
        <w:rPr>
          <w:rFonts w:hint="cs"/>
          <w:rtl/>
        </w:rPr>
      </w:pPr>
      <w:r>
        <w:rPr>
          <w:rFonts w:hint="cs"/>
          <w:rtl/>
        </w:rPr>
        <w:t>בברכה,</w:t>
      </w:r>
    </w:p>
    <w:p w:rsidR="00A50833" w:rsidRDefault="00A50833">
      <w:pPr>
        <w:rPr>
          <w:rFonts w:hint="cs"/>
          <w:rtl/>
        </w:rPr>
      </w:pPr>
      <w:r>
        <w:rPr>
          <w:rFonts w:hint="cs"/>
          <w:rtl/>
        </w:rPr>
        <w:t>ורד פוטל אנקרי</w:t>
      </w:r>
      <w:bookmarkStart w:id="0" w:name="_GoBack"/>
      <w:bookmarkEnd w:id="0"/>
    </w:p>
    <w:p w:rsidR="00A50833" w:rsidRDefault="00A50833">
      <w:pPr>
        <w:rPr>
          <w:rFonts w:hint="cs"/>
          <w:rtl/>
        </w:rPr>
      </w:pPr>
      <w:r>
        <w:rPr>
          <w:rFonts w:hint="cs"/>
          <w:rtl/>
        </w:rPr>
        <w:t>ממונה פיקוח ובקרה (יח' המכרזים)</w:t>
      </w:r>
    </w:p>
    <w:p w:rsidR="00A50833" w:rsidRDefault="00A50833">
      <w:pPr>
        <w:rPr>
          <w:rFonts w:hint="cs"/>
          <w:rtl/>
        </w:rPr>
      </w:pPr>
    </w:p>
    <w:p w:rsidR="00A50833" w:rsidRDefault="00A50833">
      <w:pPr>
        <w:rPr>
          <w:rFonts w:hint="cs"/>
        </w:rPr>
      </w:pPr>
    </w:p>
    <w:sectPr w:rsidR="00A50833" w:rsidSect="00F40A8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833"/>
    <w:rsid w:val="0081585D"/>
    <w:rsid w:val="00A50833"/>
    <w:rsid w:val="00F40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</Words>
  <Characters>167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veredp</dc:creator>
  <cp:lastModifiedBy>veredp</cp:lastModifiedBy>
  <cp:revision>1</cp:revision>
  <dcterms:created xsi:type="dcterms:W3CDTF">2014-06-29T06:13:00Z</dcterms:created>
  <dcterms:modified xsi:type="dcterms:W3CDTF">2014-06-29T06:15:00Z</dcterms:modified>
</cp:coreProperties>
</file>